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D6A49" w14:textId="77777777" w:rsidR="00773207" w:rsidRDefault="00773207"/>
    <w:p w14:paraId="03E33E93" w14:textId="31DC673A" w:rsidR="00DF3969" w:rsidRPr="000F5166" w:rsidRDefault="00DF3969" w:rsidP="007B0F86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Presentazione delle liste dei candidati per il rinnovo dei COMITES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 xml:space="preserve"> (</w:t>
      </w:r>
      <w:r w:rsidR="00CF4FD4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)</w:t>
      </w:r>
    </w:p>
    <w:p w14:paraId="3FE44EE4" w14:textId="77777777" w:rsidR="00DF3969" w:rsidRPr="000F5166" w:rsidRDefault="00DF3969" w:rsidP="00DF39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lang w:val="it-IT" w:eastAsia="en-GB"/>
        </w:rPr>
      </w:pPr>
      <w:r w:rsidRPr="000F5166">
        <w:rPr>
          <w:rFonts w:ascii="Times New Roman" w:eastAsia="Times New Roman" w:hAnsi="Times New Roman" w:cs="Times New Roman"/>
          <w:b/>
          <w:color w:val="212121"/>
          <w:lang w:val="it-IT" w:eastAsia="en-GB"/>
        </w:rPr>
        <w:t>Informativa sulla protezione dei dati personali</w:t>
      </w:r>
    </w:p>
    <w:p w14:paraId="34B3513A" w14:textId="77777777" w:rsidR="00DF3969" w:rsidRPr="000F5166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E3FF416" w14:textId="77777777" w:rsidR="00DF3969" w:rsidRPr="00DF3969" w:rsidRDefault="00DF3969" w:rsidP="00DF39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683DDE9" w14:textId="59799ACB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Ai sensi dell’art. 1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4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Regolamento Generale sulla Protezione dei Dati (UE) 2016/679, si fornisce di seguito la prescritta informativa sulla protezione dei dati personali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dei sottoscrittori delle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liste d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e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candidati per 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il rinnovo dei COMITES del </w:t>
      </w:r>
      <w:r w:rsidR="00CF4FD4">
        <w:rPr>
          <w:rFonts w:ascii="Times New Roman" w:eastAsia="Times New Roman" w:hAnsi="Times New Roman" w:cs="Times New Roman"/>
          <w:color w:val="212121"/>
          <w:lang w:val="it-IT" w:eastAsia="en-GB"/>
        </w:rPr>
        <w:t>2026</w:t>
      </w:r>
      <w:r w:rsid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1BE51F65" w14:textId="77777777" w:rsidR="00D515F9" w:rsidRDefault="00D515F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FF220CF" w14:textId="411C92F9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a)         Il Titolare del trattamento dei dati è il Ministero degli Affari Esteri e della Cooperazione Internazionale (MAECI), il quale opera per il tramite dell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'Ufficio consolare </w:t>
      </w:r>
      <w:r w:rsidR="006C1BBA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 </w:t>
      </w:r>
      <w:bookmarkStart w:id="0" w:name="_GoBack"/>
      <w:bookmarkEnd w:id="0"/>
      <w:r w:rsidR="006C1BBA">
        <w:rPr>
          <w:rFonts w:ascii="Times New Roman" w:eastAsia="Times New Roman" w:hAnsi="Times New Roman" w:cs="Times New Roman"/>
          <w:color w:val="212121"/>
          <w:lang w:val="it-IT" w:eastAsia="en-GB"/>
        </w:rPr>
        <w:t>Francoforte sul Meno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4" w:history="1">
        <w:r w:rsidR="006C1BBA" w:rsidRPr="0066164B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francoforte.elezioni@esteri.it</w:t>
        </w:r>
      </w:hyperlink>
      <w:r w:rsidR="006C1BBA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; </w:t>
      </w:r>
      <w:proofErr w:type="spellStart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: </w:t>
      </w:r>
      <w:hyperlink r:id="rId5" w:history="1">
        <w:r w:rsidR="006C1BBA" w:rsidRPr="0066164B">
          <w:rPr>
            <w:rStyle w:val="Collegamentoipertestuale"/>
            <w:rFonts w:ascii="Times New Roman" w:eastAsia="Times New Roman" w:hAnsi="Times New Roman" w:cs="Times New Roman"/>
            <w:lang w:val="it-IT" w:eastAsia="en-GB"/>
          </w:rPr>
          <w:t>con.francoforte.anagrafestatocivile@cert.esteri.it</w:t>
        </w:r>
      </w:hyperlink>
      <w:r w:rsidR="006C1BBA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6E18B1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55A23F7B" w14:textId="77777777" w:rsidR="00DF3969" w:rsidRP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b)         Per quesiti o rec</w:t>
      </w:r>
      <w:r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lami in materia di privatezza, </w:t>
      </w:r>
      <w:r w:rsidR="00037D0A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 possono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rivolgersi al Responsabile della Protezione dei Dati (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RPD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) del MAECI: Piazzale della Farnesina 1, 00135 ROMA; tel. + 39 06 36911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6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7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rpd@cert.esteri.it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4C6A461F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2410F771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c)    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     I dati personali inseriti 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nella dichiarazione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di presentazione delle liste dei candidati per il rinnovo dei COMITES </w:t>
      </w:r>
      <w:r w:rsidR="000F516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2021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saranno trattati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solo 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per la validazione delle predette liste.  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</w:t>
      </w:r>
    </w:p>
    <w:p w14:paraId="39F17E45" w14:textId="77777777" w:rsidR="00DF3969" w:rsidRPr="00276A82" w:rsidRDefault="00DF3969" w:rsidP="007B0F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085FD34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d)         Le basi giuridiche del trattamento sono il T.U. n. 361 del 1957 e successive modificazioni e la Legge n. 286 del 23 ottobre 2003 ed il relativo regolamento di attuazione (</w:t>
      </w:r>
      <w:r w:rsidR="00D515F9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Decreto del presidente della repubblica 29 dicembre 2003, n. 395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), nonché il consenso de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 sottoscrittori.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L’eventuale indisponibilità a fornire i dati richiesti comporta l’esclusione </w:t>
      </w:r>
      <w:r w:rsidR="00037D0A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degli interessati dall'elenco dei sottoscrittori</w:t>
      </w:r>
      <w:r w:rsidR="00DA2B27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della lista considerata.</w:t>
      </w:r>
    </w:p>
    <w:p w14:paraId="2F4F6917" w14:textId="77777777" w:rsidR="007B0F86" w:rsidRPr="00276A82" w:rsidRDefault="007B0F8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147F6FD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e)         Il trattamento sarà effettuato in modalità manuale da personale appositamente autorizzato dell'Ufficio consolare.</w:t>
      </w:r>
    </w:p>
    <w:p w14:paraId="77F2AAAA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8A2140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f)         </w:t>
      </w:r>
      <w:r w:rsidRPr="00276A82">
        <w:rPr>
          <w:rFonts w:ascii="Times New Roman" w:eastAsia="Times New Roman" w:hAnsi="Times New Roman" w:cs="Times New Roman"/>
          <w:lang w:val="it-IT" w:eastAsia="en-GB"/>
        </w:rPr>
        <w:t>I dati dei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comunicati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al Comitato Elettorale Circoscrizionale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>ai fini dell’ammissione delle liste di candidati, ai sensi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 dell’a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rt.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16 della L. 286/2003 e degli artt. </w:t>
      </w:r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14, comma 5, 15 e 16 del </w:t>
      </w:r>
      <w:proofErr w:type="spellStart"/>
      <w:r w:rsidR="001531A1" w:rsidRPr="00276A82">
        <w:rPr>
          <w:rFonts w:ascii="Times New Roman" w:eastAsia="Times New Roman" w:hAnsi="Times New Roman" w:cs="Times New Roman"/>
          <w:lang w:val="it-IT" w:eastAsia="en-GB"/>
        </w:rPr>
        <w:t>DPR</w:t>
      </w:r>
      <w:proofErr w:type="spellEnd"/>
      <w:r w:rsidR="001531A1" w:rsidRPr="00276A82">
        <w:rPr>
          <w:rFonts w:ascii="Times New Roman" w:eastAsia="Times New Roman" w:hAnsi="Times New Roman" w:cs="Times New Roman"/>
          <w:lang w:val="it-IT" w:eastAsia="en-GB"/>
        </w:rPr>
        <w:t xml:space="preserve"> 395/2003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552A5C41" w14:textId="77777777" w:rsidR="00037D0A" w:rsidRPr="00276A82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</w:p>
    <w:p w14:paraId="552218CE" w14:textId="77777777" w:rsidR="00037D0A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g)         I dati de</w:t>
      </w:r>
      <w:r w:rsidR="007B0F86" w:rsidRPr="00276A82">
        <w:rPr>
          <w:rFonts w:ascii="Times New Roman" w:eastAsia="Times New Roman" w:hAnsi="Times New Roman" w:cs="Times New Roman"/>
          <w:lang w:val="it-IT" w:eastAsia="en-GB"/>
        </w:rPr>
        <w:t xml:space="preserve">i sottoscrittori </w:t>
      </w:r>
      <w:r w:rsidRPr="00276A82">
        <w:rPr>
          <w:rFonts w:ascii="Times New Roman" w:eastAsia="Times New Roman" w:hAnsi="Times New Roman" w:cs="Times New Roman"/>
          <w:lang w:val="it-IT" w:eastAsia="en-GB"/>
        </w:rPr>
        <w:t xml:space="preserve">saranno conservati </w:t>
      </w:r>
      <w:r w:rsidR="00A9107B" w:rsidRPr="00276A82">
        <w:rPr>
          <w:rFonts w:ascii="Times New Roman" w:eastAsia="Times New Roman" w:hAnsi="Times New Roman" w:cs="Times New Roman"/>
          <w:lang w:val="it-IT" w:eastAsia="en-GB"/>
        </w:rPr>
        <w:t xml:space="preserve">fino alla conclusione </w:t>
      </w:r>
      <w:r w:rsidR="00747D3E" w:rsidRPr="00276A82">
        <w:rPr>
          <w:rFonts w:ascii="Times New Roman" w:eastAsia="Times New Roman" w:hAnsi="Times New Roman" w:cs="Times New Roman"/>
          <w:lang w:val="it-IT" w:eastAsia="en-GB"/>
        </w:rPr>
        <w:t>del procedimento elettorale</w:t>
      </w:r>
      <w:r w:rsidR="00276A82" w:rsidRPr="00276A82">
        <w:rPr>
          <w:rFonts w:ascii="Times New Roman" w:eastAsia="Times New Roman" w:hAnsi="Times New Roman" w:cs="Times New Roman"/>
          <w:lang w:val="it-IT" w:eastAsia="en-GB"/>
        </w:rPr>
        <w:t>.</w:t>
      </w:r>
    </w:p>
    <w:p w14:paraId="181E85F5" w14:textId="77777777" w:rsidR="00DF3969" w:rsidRPr="00276A82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val="it-IT" w:eastAsia="en-GB"/>
        </w:rPr>
      </w:pPr>
      <w:r w:rsidRPr="00276A82">
        <w:rPr>
          <w:rFonts w:ascii="Times New Roman" w:eastAsia="Times New Roman" w:hAnsi="Times New Roman" w:cs="Times New Roman"/>
          <w:lang w:val="it-IT" w:eastAsia="en-GB"/>
        </w:rPr>
        <w:t> </w:t>
      </w:r>
    </w:p>
    <w:p w14:paraId="6605C9CA" w14:textId="77777777" w:rsidR="00DF3969" w:rsidRPr="00DF3969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h)         I</w:t>
      </w:r>
      <w:r w:rsidR="007B0F86"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sottoscrittori </w:t>
      </w:r>
      <w:r w:rsidRPr="00276A82">
        <w:rPr>
          <w:rFonts w:ascii="Times New Roman" w:eastAsia="Times New Roman" w:hAnsi="Times New Roman" w:cs="Times New Roman"/>
          <w:color w:val="212121"/>
          <w:lang w:val="it-IT" w:eastAsia="en-GB"/>
        </w:rPr>
        <w:t>possono chiedere l’accesso ai propri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dati personali e la loro rettifica. Nei limiti previsti dalla normativa vigente e fatte salve le eventuali conseguenze </w:t>
      </w:r>
      <w:r w:rsidR="000F516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sul loro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inserimento nella lista dei sottoscrittori, 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ssi po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ssono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altresì chiedere la cancellazione di tali dati, nonché la limitazione del trattamento o l’opposizione al trattamento. In questi casi,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gli interessati 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dovranno presentare apposita richiesta all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'Ufficio consolare competente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, informando per conoscenza l’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RPD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MAECI.</w:t>
      </w:r>
    </w:p>
    <w:p w14:paraId="071B36A8" w14:textId="77777777" w:rsidR="00037D0A" w:rsidRPr="000F5166" w:rsidRDefault="00037D0A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A0C9091" w14:textId="77777777" w:rsidR="000F5166" w:rsidRDefault="00DF3969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i)         Se ritengono che i propri diritti in materia di privatezza siano stati violati, </w:t>
      </w:r>
      <w:r w:rsidR="007B0F86" w:rsidRPr="000F5166">
        <w:rPr>
          <w:rFonts w:ascii="Times New Roman" w:eastAsia="Times New Roman" w:hAnsi="Times New Roman" w:cs="Times New Roman"/>
          <w:color w:val="212121"/>
          <w:lang w:val="it-IT" w:eastAsia="en-GB"/>
        </w:rPr>
        <w:t>i sottoscrittori p</w:t>
      </w:r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ossono presentare reclamo all’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RPD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 del MAECI. Qualora non siano soddisfatti/e della risposta, possono rivolgersi al Garante per la protezione dei dati personali: Piazza Venezia 11, 00187 Roma, tel. +39 06 696771 (centralino),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peo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8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 xml:space="preserve">, </w:t>
      </w:r>
      <w:proofErr w:type="spellStart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pec</w:t>
      </w:r>
      <w:proofErr w:type="spellEnd"/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: </w:t>
      </w:r>
      <w:hyperlink r:id="rId9" w:tgtFrame="_blank" w:history="1">
        <w:r w:rsidRPr="000F5166">
          <w:rPr>
            <w:rFonts w:ascii="Times New Roman" w:eastAsia="Times New Roman" w:hAnsi="Times New Roman" w:cs="Times New Roman"/>
            <w:color w:val="0000FF"/>
            <w:u w:val="single"/>
            <w:lang w:val="it-IT" w:eastAsia="en-GB"/>
          </w:rPr>
          <w:t>protocollo@pec.gpdp.it</w:t>
        </w:r>
      </w:hyperlink>
      <w:r w:rsidRPr="00DF3969">
        <w:rPr>
          <w:rFonts w:ascii="Times New Roman" w:eastAsia="Times New Roman" w:hAnsi="Times New Roman" w:cs="Times New Roman"/>
          <w:color w:val="212121"/>
          <w:lang w:val="it-IT" w:eastAsia="en-GB"/>
        </w:rPr>
        <w:t>.</w:t>
      </w:r>
    </w:p>
    <w:p w14:paraId="0F12D3BC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60518A98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333EC502" w14:textId="77777777" w:rsidR="000F5166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</w:p>
    <w:p w14:paraId="0A18A4C3" w14:textId="77777777" w:rsidR="000F5166" w:rsidRPr="00DF3969" w:rsidRDefault="000F5166" w:rsidP="00DF39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val="it-IT" w:eastAsia="en-GB"/>
        </w:rPr>
      </w:pPr>
      <w:r>
        <w:rPr>
          <w:rFonts w:ascii="Times New Roman" w:eastAsia="Times New Roman" w:hAnsi="Times New Roman" w:cs="Times New Roman"/>
          <w:color w:val="212121"/>
          <w:lang w:val="it-IT" w:eastAsia="en-GB"/>
        </w:rPr>
        <w:t>______ (luogo), ________ (data)</w:t>
      </w:r>
    </w:p>
    <w:sectPr w:rsidR="000F5166" w:rsidRPr="00DF3969" w:rsidSect="007732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DF3969"/>
    <w:rsid w:val="00037D0A"/>
    <w:rsid w:val="000F5166"/>
    <w:rsid w:val="001531A1"/>
    <w:rsid w:val="00276A82"/>
    <w:rsid w:val="006C1BBA"/>
    <w:rsid w:val="00747D3E"/>
    <w:rsid w:val="00773207"/>
    <w:rsid w:val="007B0F86"/>
    <w:rsid w:val="00A039B6"/>
    <w:rsid w:val="00A9107B"/>
    <w:rsid w:val="00CF4FD4"/>
    <w:rsid w:val="00D515F9"/>
    <w:rsid w:val="00DA2B27"/>
    <w:rsid w:val="00DF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76B0"/>
  <w15:docId w15:val="{463A6F05-2903-476D-B9BB-3AB9D01C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32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39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gpdp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pd@cert.ester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d@esteri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.francoforte.anagrafestatocivile@cert.esteri.it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francoforte.elezioni@esteri.it" TargetMode="External"/><Relationship Id="rId9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500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 Spina</dc:creator>
  <cp:lastModifiedBy>Silvia Bianchi</cp:lastModifiedBy>
  <cp:revision>6</cp:revision>
  <dcterms:created xsi:type="dcterms:W3CDTF">2021-07-26T14:16:00Z</dcterms:created>
  <dcterms:modified xsi:type="dcterms:W3CDTF">2026-08-13T15:50:00Z</dcterms:modified>
</cp:coreProperties>
</file>